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942"/>
        <w:gridCol w:w="8"/>
        <w:gridCol w:w="958"/>
        <w:gridCol w:w="138"/>
        <w:gridCol w:w="1080"/>
        <w:gridCol w:w="5157"/>
        <w:gridCol w:w="702"/>
      </w:tblGrid>
      <w:tr w:rsidR="00F22450" w:rsidRPr="000316D6" w:rsidTr="000F106C">
        <w:trPr>
          <w:trHeight w:val="756"/>
        </w:trPr>
        <w:tc>
          <w:tcPr>
            <w:tcW w:w="8283" w:type="dxa"/>
            <w:gridSpan w:val="6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 BAB SATU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</w:t>
            </w: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>PENDAHULUAN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</w:tr>
      <w:tr w:rsidR="00F22450" w:rsidRPr="000316D6" w:rsidTr="000F106C">
        <w:trPr>
          <w:trHeight w:val="243"/>
        </w:trPr>
        <w:tc>
          <w:tcPr>
            <w:tcW w:w="8283" w:type="dxa"/>
            <w:gridSpan w:val="6"/>
          </w:tcPr>
          <w:p w:rsidR="00F22450" w:rsidRPr="000316D6" w:rsidRDefault="00F22450" w:rsidP="000F106C">
            <w:pPr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            </w:t>
            </w: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.0   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1.1 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Penyataan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1.2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Objektif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13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1.3      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Persoalan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13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1.4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Signifikan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13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1.5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Batasan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14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Definisi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1.6.1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Jenis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Kebangsaan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Cin</w:t>
            </w:r>
            <w:r>
              <w:rPr>
                <w:rFonts w:ascii="Bookman Old Style" w:hAnsi="Bookman Old Style" w:cs="Arial"/>
                <w:sz w:val="24"/>
                <w:szCs w:val="24"/>
              </w:rPr>
              <w:t>a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(SJKC)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1.6.2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Kepimpinan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1.6.3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PIBG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16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1.6.4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Staf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Sokongan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16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1.6.5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Ibu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Bapa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17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1.6.6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Lembaga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Pengurus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17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1.6.7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Pemimpin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17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1.6.8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  <w:lang w:val="sv-SE"/>
              </w:rPr>
              <w:t>Guru-guru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  <w:lang w:val="sv-SE"/>
              </w:rPr>
              <w:t>18</w:t>
            </w:r>
          </w:p>
        </w:tc>
      </w:tr>
      <w:tr w:rsidR="00F22450" w:rsidRPr="000316D6" w:rsidTr="000F106C">
        <w:tc>
          <w:tcPr>
            <w:tcW w:w="942" w:type="dxa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  <w:tc>
          <w:tcPr>
            <w:tcW w:w="1104" w:type="dxa"/>
            <w:gridSpan w:val="3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1.7</w:t>
            </w: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Rumusan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18</w:t>
            </w:r>
          </w:p>
        </w:tc>
      </w:tr>
      <w:tr w:rsidR="00F22450" w:rsidRPr="000316D6" w:rsidTr="000F106C">
        <w:trPr>
          <w:trHeight w:val="216"/>
        </w:trPr>
        <w:tc>
          <w:tcPr>
            <w:tcW w:w="942" w:type="dxa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04" w:type="dxa"/>
            <w:gridSpan w:val="3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F22450" w:rsidRPr="000316D6" w:rsidRDefault="00F22450" w:rsidP="000F106C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22450" w:rsidRPr="000316D6" w:rsidTr="000F106C">
        <w:trPr>
          <w:trHeight w:val="729"/>
        </w:trPr>
        <w:tc>
          <w:tcPr>
            <w:tcW w:w="8283" w:type="dxa"/>
            <w:gridSpan w:val="6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BAB DUA  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</w:t>
            </w: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>KAJIAN LITERATUR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19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2.0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19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2.1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Sejarah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Perkembangan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Vernakular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19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2.2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Peranan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Ahli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Pembangunan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Vernakular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22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2.3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Kepimpinan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Vernakular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25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2.4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Pencapaian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Perkembangan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Sekolah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Vernakular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26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2.5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Rumusan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28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F22450" w:rsidRPr="000316D6" w:rsidRDefault="00F22450" w:rsidP="000F106C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22450" w:rsidRPr="000316D6" w:rsidTr="000F106C">
        <w:trPr>
          <w:trHeight w:val="657"/>
        </w:trPr>
        <w:tc>
          <w:tcPr>
            <w:tcW w:w="8283" w:type="dxa"/>
            <w:gridSpan w:val="6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</w:t>
            </w: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>BAB TIGA      METODOLOGI KAJIAN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34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3.0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34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3.1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Reka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34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3.2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Populasi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Sampel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35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3.3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Teknik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Persampelan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37</w:t>
            </w:r>
          </w:p>
        </w:tc>
      </w:tr>
      <w:tr w:rsidR="00F22450" w:rsidRPr="000316D6" w:rsidTr="000F106C">
        <w:tc>
          <w:tcPr>
            <w:tcW w:w="950" w:type="dxa"/>
            <w:gridSpan w:val="2"/>
          </w:tcPr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3.3.1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Subjek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Tinjauan</w:t>
            </w:r>
            <w:proofErr w:type="spellEnd"/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37</w:t>
            </w:r>
          </w:p>
        </w:tc>
      </w:tr>
      <w:tr w:rsidR="00F22450" w:rsidRPr="001D6EC0" w:rsidTr="000F106C">
        <w:tc>
          <w:tcPr>
            <w:tcW w:w="950" w:type="dxa"/>
            <w:gridSpan w:val="2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3.3.2</w:t>
            </w:r>
          </w:p>
          <w:p w:rsidR="00F22450" w:rsidRPr="000316D6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3.3.3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Sampel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Temu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Bual</w:t>
            </w:r>
            <w:proofErr w:type="spellEnd"/>
          </w:p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Analisis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702" w:type="dxa"/>
          </w:tcPr>
          <w:p w:rsidR="00F2245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38</w:t>
            </w:r>
          </w:p>
          <w:p w:rsidR="00F22450" w:rsidRPr="00850E9F" w:rsidRDefault="00F22450" w:rsidP="000F106C">
            <w:pPr>
              <w:rPr>
                <w:rFonts w:cs="Arial"/>
              </w:rPr>
            </w:pPr>
            <w:r>
              <w:rPr>
                <w:rFonts w:cs="Arial"/>
              </w:rPr>
              <w:t xml:space="preserve">    38</w:t>
            </w:r>
          </w:p>
        </w:tc>
      </w:tr>
      <w:tr w:rsidR="00F22450" w:rsidRPr="001D6EC0" w:rsidTr="000F106C">
        <w:tc>
          <w:tcPr>
            <w:tcW w:w="950" w:type="dxa"/>
            <w:gridSpan w:val="2"/>
          </w:tcPr>
          <w:p w:rsidR="00F22450" w:rsidRPr="001D6EC0" w:rsidRDefault="00F22450" w:rsidP="000F106C">
            <w:pPr>
              <w:rPr>
                <w:rFonts w:cs="Arial"/>
                <w:lang w:val="sv-SE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3.4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  <w:lang w:val="sv-SE"/>
              </w:rPr>
              <w:t>Instrumen Kajian Kualitatif</w:t>
            </w:r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  <w:lang w:val="sv-SE"/>
              </w:rPr>
            </w:pPr>
            <w:r w:rsidRPr="001D6EC0">
              <w:rPr>
                <w:rFonts w:cs="Arial"/>
                <w:lang w:val="sv-SE"/>
              </w:rPr>
              <w:t>45</w:t>
            </w:r>
          </w:p>
        </w:tc>
      </w:tr>
      <w:tr w:rsidR="00F22450" w:rsidRPr="001D6EC0" w:rsidTr="000F106C">
        <w:tc>
          <w:tcPr>
            <w:tcW w:w="950" w:type="dxa"/>
            <w:gridSpan w:val="2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3.5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  <w:lang w:val="sv-SE"/>
              </w:rPr>
              <w:t>Analisis Data</w:t>
            </w:r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  <w:lang w:val="sv-SE"/>
              </w:rPr>
            </w:pPr>
            <w:r w:rsidRPr="001D6EC0">
              <w:rPr>
                <w:rFonts w:cs="Arial"/>
                <w:lang w:val="sv-SE"/>
              </w:rPr>
              <w:t>46</w:t>
            </w:r>
          </w:p>
        </w:tc>
      </w:tr>
      <w:tr w:rsidR="00F22450" w:rsidRPr="001D6EC0" w:rsidTr="000F106C">
        <w:tc>
          <w:tcPr>
            <w:tcW w:w="950" w:type="dxa"/>
            <w:gridSpan w:val="2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3.5.1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Prosedur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Analisis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Data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47</w:t>
            </w:r>
          </w:p>
        </w:tc>
      </w:tr>
      <w:tr w:rsidR="00F22450" w:rsidRPr="001D6EC0" w:rsidTr="000F106C">
        <w:trPr>
          <w:trHeight w:val="333"/>
        </w:trPr>
        <w:tc>
          <w:tcPr>
            <w:tcW w:w="950" w:type="dxa"/>
            <w:gridSpan w:val="2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58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3.6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  <w:lang w:val="fi-FI"/>
              </w:rPr>
              <w:t>Tatacara Kajian</w:t>
            </w:r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51</w:t>
            </w: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3.7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Rumusan</w:t>
            </w:r>
            <w:proofErr w:type="spellEnd"/>
          </w:p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lastRenderedPageBreak/>
              <w:t>52</w:t>
            </w:r>
          </w:p>
        </w:tc>
      </w:tr>
      <w:tr w:rsidR="00F22450" w:rsidRPr="001D6EC0" w:rsidTr="000F106C">
        <w:tc>
          <w:tcPr>
            <w:tcW w:w="8283" w:type="dxa"/>
            <w:gridSpan w:val="6"/>
          </w:tcPr>
          <w:p w:rsidR="00F22450" w:rsidRPr="000316D6" w:rsidRDefault="00F22450" w:rsidP="000F106C">
            <w:pPr>
              <w:tabs>
                <w:tab w:val="left" w:pos="1545"/>
              </w:tabs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lastRenderedPageBreak/>
              <w:t xml:space="preserve">           BAB EMPAT</w:t>
            </w:r>
            <w:r w:rsidRPr="000316D6">
              <w:rPr>
                <w:rFonts w:ascii="Bookman Old Style" w:hAnsi="Bookman Old Style" w:cs="Arial"/>
                <w:b/>
                <w:sz w:val="24"/>
                <w:szCs w:val="24"/>
              </w:rPr>
              <w:tab/>
              <w:t>DAPATAN KAJIAN</w:t>
            </w:r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53</w:t>
            </w: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4.0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53</w:t>
            </w: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4.1</w:t>
            </w: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Dapatan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Kajian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Mengikut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Lokasi</w:t>
            </w:r>
            <w:proofErr w:type="spellEnd"/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53</w:t>
            </w:r>
          </w:p>
        </w:tc>
      </w:tr>
      <w:tr w:rsidR="00F22450" w:rsidRPr="001D6EC0" w:rsidTr="000F106C">
        <w:trPr>
          <w:trHeight w:val="378"/>
        </w:trPr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75" w:type="dxa"/>
            <w:gridSpan w:val="3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4.</w:t>
            </w: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Pr="000316D6">
              <w:rPr>
                <w:rFonts w:ascii="Bookman Old Style" w:hAnsi="Bookman Old Style" w:cs="Arial"/>
                <w:sz w:val="24"/>
                <w:szCs w:val="24"/>
              </w:rPr>
              <w:t>.1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     Perlis  </w:t>
            </w:r>
          </w:p>
        </w:tc>
        <w:tc>
          <w:tcPr>
            <w:tcW w:w="702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4.</w:t>
            </w:r>
            <w:r>
              <w:rPr>
                <w:rFonts w:ascii="Bookman Old Style" w:hAnsi="Bookman Old Style" w:cs="Arial"/>
                <w:sz w:val="24"/>
                <w:szCs w:val="24"/>
              </w:rPr>
              <w:t>1.</w:t>
            </w:r>
            <w:r w:rsidRPr="000316D6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5157" w:type="dxa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Kedah </w:t>
            </w:r>
          </w:p>
        </w:tc>
        <w:tc>
          <w:tcPr>
            <w:tcW w:w="702" w:type="dxa"/>
          </w:tcPr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87</w:t>
            </w: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F22450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4.</w:t>
            </w: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Pr="000316D6">
              <w:rPr>
                <w:rFonts w:ascii="Bookman Old Style" w:hAnsi="Bookman Old Style" w:cs="Arial"/>
                <w:sz w:val="24"/>
                <w:szCs w:val="24"/>
              </w:rPr>
              <w:t>.3</w:t>
            </w:r>
          </w:p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4.1.4</w:t>
            </w:r>
          </w:p>
        </w:tc>
        <w:tc>
          <w:tcPr>
            <w:tcW w:w="5157" w:type="dxa"/>
          </w:tcPr>
          <w:p w:rsidR="00F22450" w:rsidRDefault="00F22450" w:rsidP="000F106C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316D6">
              <w:rPr>
                <w:rFonts w:ascii="Bookman Old Style" w:hAnsi="Bookman Old Style" w:cs="Arial"/>
                <w:sz w:val="24"/>
                <w:szCs w:val="24"/>
              </w:rPr>
              <w:t>Pulau</w:t>
            </w:r>
            <w:proofErr w:type="spellEnd"/>
            <w:r w:rsidRPr="000316D6">
              <w:rPr>
                <w:rFonts w:ascii="Bookman Old Style" w:hAnsi="Bookman Old Style" w:cs="Arial"/>
                <w:sz w:val="24"/>
                <w:szCs w:val="24"/>
              </w:rPr>
              <w:t xml:space="preserve"> Pinang</w:t>
            </w:r>
          </w:p>
          <w:p w:rsidR="00F22450" w:rsidRPr="000316D6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316D6">
              <w:rPr>
                <w:rFonts w:ascii="Bookman Old Style" w:hAnsi="Bookman Old Style" w:cs="Arial"/>
                <w:sz w:val="24"/>
                <w:szCs w:val="24"/>
              </w:rPr>
              <w:t>Perak</w:t>
            </w:r>
          </w:p>
        </w:tc>
        <w:tc>
          <w:tcPr>
            <w:tcW w:w="702" w:type="dxa"/>
          </w:tcPr>
          <w:p w:rsidR="00F2245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 w:rsidRPr="001D6EC0">
              <w:rPr>
                <w:rFonts w:cs="Arial"/>
              </w:rPr>
              <w:t>107</w:t>
            </w:r>
          </w:p>
          <w:p w:rsidR="00F22450" w:rsidRPr="001D6EC0" w:rsidRDefault="00F22450" w:rsidP="000F106C">
            <w:pPr>
              <w:spacing w:line="36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115</w:t>
            </w:r>
          </w:p>
        </w:tc>
      </w:tr>
      <w:tr w:rsidR="00F22450" w:rsidRPr="001D6EC0" w:rsidTr="000F106C">
        <w:trPr>
          <w:trHeight w:val="576"/>
        </w:trPr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4.3</w:t>
            </w: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9431EF">
              <w:rPr>
                <w:rFonts w:ascii="Bookman Old Style" w:hAnsi="Bookman Old Style" w:cs="Arial"/>
                <w:sz w:val="24"/>
                <w:szCs w:val="24"/>
              </w:rPr>
              <w:t>Rumusan</w:t>
            </w:r>
            <w:proofErr w:type="spellEnd"/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177</w:t>
            </w: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22450" w:rsidRPr="001D6EC0" w:rsidTr="000F106C">
        <w:tc>
          <w:tcPr>
            <w:tcW w:w="8283" w:type="dxa"/>
            <w:gridSpan w:val="6"/>
          </w:tcPr>
          <w:p w:rsidR="00F22450" w:rsidRPr="009431EF" w:rsidRDefault="00F22450" w:rsidP="000F106C">
            <w:pPr>
              <w:tabs>
                <w:tab w:val="left" w:pos="1215"/>
              </w:tabs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b/>
                <w:sz w:val="24"/>
                <w:szCs w:val="24"/>
                <w:lang w:val="sv-SE"/>
              </w:rPr>
              <w:t xml:space="preserve">            BAB LIMA        PERBINCANGAN DAN RUMUSAN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22450" w:rsidRPr="001D6EC0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5.1</w:t>
            </w: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tabs>
                <w:tab w:val="left" w:pos="1215"/>
              </w:tabs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Perkembangan dan Pencapaian SJKC</w:t>
            </w:r>
          </w:p>
          <w:p w:rsidR="00F22450" w:rsidRPr="009431EF" w:rsidRDefault="00F22450" w:rsidP="000F106C">
            <w:pPr>
              <w:tabs>
                <w:tab w:val="left" w:pos="1215"/>
              </w:tabs>
              <w:rPr>
                <w:rFonts w:ascii="Bookman Old Style" w:hAnsi="Bookman Old Style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178</w:t>
            </w:r>
          </w:p>
        </w:tc>
      </w:tr>
      <w:tr w:rsidR="00F22450" w:rsidRPr="009431EF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5.2</w:t>
            </w: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tabs>
                <w:tab w:val="left" w:pos="1215"/>
              </w:tabs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Kepimpinan SJKC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182</w:t>
            </w:r>
          </w:p>
        </w:tc>
      </w:tr>
      <w:tr w:rsidR="00F22450" w:rsidRPr="009431EF" w:rsidTr="000F106C">
        <w:trPr>
          <w:trHeight w:val="630"/>
        </w:trPr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5.3</w:t>
            </w: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tabs>
                <w:tab w:val="left" w:pos="1215"/>
              </w:tabs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Persepsi Masyarakat Terhadap SJKC 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186</w:t>
            </w:r>
          </w:p>
        </w:tc>
      </w:tr>
      <w:tr w:rsidR="00F22450" w:rsidRPr="009431EF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5.4</w:t>
            </w:r>
          </w:p>
          <w:p w:rsidR="00F22450" w:rsidRPr="009431EF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 xml:space="preserve">5.5 </w:t>
            </w: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tabs>
                <w:tab w:val="left" w:pos="1215"/>
              </w:tabs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Budaya Sekolah </w:t>
            </w:r>
          </w:p>
          <w:p w:rsidR="00F22450" w:rsidRPr="009431EF" w:rsidRDefault="00F22450" w:rsidP="000F106C">
            <w:pPr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Implikasi Kajian 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194</w:t>
            </w:r>
          </w:p>
        </w:tc>
      </w:tr>
      <w:tr w:rsidR="00F22450" w:rsidRPr="009431EF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5.6</w:t>
            </w: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tabs>
                <w:tab w:val="left" w:pos="1215"/>
              </w:tabs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Rumusan Kajian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  <w:lang w:val="sv-SE"/>
              </w:rPr>
              <w:t>201</w:t>
            </w:r>
          </w:p>
        </w:tc>
      </w:tr>
      <w:tr w:rsidR="00F22450" w:rsidRPr="009431EF" w:rsidTr="000F106C">
        <w:trPr>
          <w:trHeight w:val="333"/>
        </w:trPr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  <w:lang w:val="sv-SE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RUJUKAN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>203</w:t>
            </w:r>
          </w:p>
        </w:tc>
      </w:tr>
      <w:tr w:rsidR="00F22450" w:rsidRPr="009431EF" w:rsidTr="000F106C">
        <w:tc>
          <w:tcPr>
            <w:tcW w:w="942" w:type="dxa"/>
          </w:tcPr>
          <w:p w:rsidR="00F22450" w:rsidRPr="001D6EC0" w:rsidRDefault="00F22450" w:rsidP="000F106C">
            <w:pPr>
              <w:rPr>
                <w:rFonts w:cs="Arial"/>
              </w:rPr>
            </w:pPr>
          </w:p>
        </w:tc>
        <w:tc>
          <w:tcPr>
            <w:tcW w:w="966" w:type="dxa"/>
            <w:gridSpan w:val="2"/>
          </w:tcPr>
          <w:p w:rsidR="00F22450" w:rsidRPr="009431EF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75" w:type="dxa"/>
            <w:gridSpan w:val="3"/>
          </w:tcPr>
          <w:p w:rsidR="00F22450" w:rsidRPr="009431EF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9431EF">
              <w:rPr>
                <w:rFonts w:ascii="Bookman Old Style" w:hAnsi="Bookman Old Style" w:cs="Arial"/>
                <w:sz w:val="24"/>
                <w:szCs w:val="24"/>
              </w:rPr>
              <w:t xml:space="preserve">LAMPIRAN </w:t>
            </w:r>
          </w:p>
        </w:tc>
        <w:tc>
          <w:tcPr>
            <w:tcW w:w="702" w:type="dxa"/>
          </w:tcPr>
          <w:p w:rsidR="00F22450" w:rsidRPr="009431EF" w:rsidRDefault="00F22450" w:rsidP="000F106C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B82A7D" w:rsidRDefault="00F22450">
      <w:r>
        <w:rPr>
          <w:rFonts w:cs="Arial"/>
        </w:rPr>
        <w:br w:type="textWrapping" w:clear="all"/>
      </w:r>
    </w:p>
    <w:sectPr w:rsidR="00B82A7D" w:rsidSect="00B8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22450"/>
    <w:rsid w:val="00B82A7D"/>
    <w:rsid w:val="00F2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50"/>
    <w:pPr>
      <w:spacing w:line="240" w:lineRule="auto"/>
      <w:jc w:val="both"/>
    </w:pPr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1437</Characters>
  <Application>Microsoft Office Word</Application>
  <DocSecurity>0</DocSecurity>
  <Lines>11</Lines>
  <Paragraphs>3</Paragraphs>
  <ScaleCrop>false</ScaleCrop>
  <Company>SERINDIT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UUM</dc:creator>
  <cp:keywords/>
  <dc:description/>
  <cp:lastModifiedBy>UUM</cp:lastModifiedBy>
  <cp:revision>1</cp:revision>
  <dcterms:created xsi:type="dcterms:W3CDTF">2010-08-20T03:01:00Z</dcterms:created>
  <dcterms:modified xsi:type="dcterms:W3CDTF">2010-08-20T03:02:00Z</dcterms:modified>
</cp:coreProperties>
</file>